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6889DE" w14:textId="77777777" w:rsidR="007717D7" w:rsidRDefault="007717D7" w:rsidP="00B53CB6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B53CB6">
        <w:rPr>
          <w:rFonts w:ascii="Verdana" w:hAnsi="Verdana"/>
          <w:sz w:val="20"/>
          <w:szCs w:val="20"/>
        </w:rPr>
        <w:t>ВВЕДЕНИЕ</w:t>
      </w:r>
    </w:p>
    <w:p w14:paraId="487E760E" w14:textId="77777777" w:rsidR="00B53CB6" w:rsidRPr="00B53CB6" w:rsidRDefault="00B53CB6" w:rsidP="00B53CB6">
      <w:pPr>
        <w:rPr>
          <w:rFonts w:ascii="Verdana" w:hAnsi="Verdana"/>
          <w:sz w:val="20"/>
          <w:szCs w:val="20"/>
        </w:rPr>
      </w:pPr>
    </w:p>
    <w:p w14:paraId="167DC213" w14:textId="77777777" w:rsidR="007717D7" w:rsidRPr="00B53CB6" w:rsidRDefault="007717D7" w:rsidP="00B53CB6">
      <w:pPr>
        <w:rPr>
          <w:rFonts w:ascii="Verdana" w:hAnsi="Verdana"/>
          <w:sz w:val="20"/>
          <w:szCs w:val="20"/>
        </w:rPr>
      </w:pPr>
      <w:r w:rsidRPr="00B53CB6">
        <w:rPr>
          <w:rFonts w:ascii="Verdana" w:hAnsi="Verdana"/>
          <w:sz w:val="20"/>
          <w:szCs w:val="20"/>
        </w:rPr>
        <w:t> Настоящие Правила разработаны в соответствии со следующими нормативно-правовыми актами:</w:t>
      </w:r>
    </w:p>
    <w:p w14:paraId="718AFDC2" w14:textId="77777777" w:rsidR="007717D7" w:rsidRPr="00B53CB6" w:rsidRDefault="007717D7" w:rsidP="00B53CB6">
      <w:pPr>
        <w:rPr>
          <w:rFonts w:ascii="Verdana" w:hAnsi="Verdana"/>
          <w:sz w:val="20"/>
          <w:szCs w:val="20"/>
        </w:rPr>
      </w:pPr>
      <w:r w:rsidRPr="00B53CB6">
        <w:rPr>
          <w:rFonts w:ascii="Verdana" w:hAnsi="Verdana"/>
          <w:sz w:val="20"/>
          <w:szCs w:val="20"/>
        </w:rPr>
        <w:t>- Конституцией Российской Федерации;</w:t>
      </w:r>
      <w:r w:rsidRPr="00B53CB6">
        <w:rPr>
          <w:rFonts w:ascii="Verdana" w:hAnsi="Verdana"/>
          <w:sz w:val="20"/>
          <w:szCs w:val="20"/>
        </w:rPr>
        <w:br/>
        <w:t>- Гражданским кодексом Российской Федерации</w:t>
      </w:r>
      <w:r w:rsidRPr="00B53CB6">
        <w:rPr>
          <w:rFonts w:ascii="Verdana" w:hAnsi="Verdana"/>
          <w:sz w:val="20"/>
          <w:szCs w:val="20"/>
        </w:rPr>
        <w:br/>
        <w:t>- Федеральным Законом РФ от 21.11.2011г. № 323-ФЗ «Об основах охраны здоровья граждан Российской Федерации»;</w:t>
      </w:r>
      <w:r w:rsidRPr="00B53CB6">
        <w:rPr>
          <w:rFonts w:ascii="Verdana" w:hAnsi="Verdana"/>
          <w:sz w:val="20"/>
          <w:szCs w:val="20"/>
        </w:rPr>
        <w:br/>
        <w:t>- Законом РФ «О защите прав потребителей»;</w:t>
      </w:r>
      <w:r w:rsidRPr="00B53CB6">
        <w:rPr>
          <w:rFonts w:ascii="Verdana" w:hAnsi="Verdana"/>
          <w:sz w:val="20"/>
          <w:szCs w:val="20"/>
        </w:rPr>
        <w:br/>
        <w:t>- Федеральным Законом РФ от 27.07.2006г. № 152-ФЗ «О персональных данных»;</w:t>
      </w:r>
      <w:r w:rsidRPr="00B53CB6">
        <w:rPr>
          <w:rFonts w:ascii="Verdana" w:hAnsi="Verdana"/>
          <w:sz w:val="20"/>
          <w:szCs w:val="20"/>
        </w:rPr>
        <w:br/>
        <w:t>- Постановлением Правительства Российской Федерации от 04.10.2012г. №1006 «Об утверждении правил предоставления медицинскими организациями платных медицинских услуг»;</w:t>
      </w:r>
      <w:r w:rsidRPr="00B53CB6">
        <w:rPr>
          <w:rFonts w:ascii="Verdana" w:hAnsi="Verdana"/>
          <w:sz w:val="20"/>
          <w:szCs w:val="20"/>
        </w:rPr>
        <w:br/>
        <w:t>- другими нормативно-правовыми актами, регулирующими данный вид деятельности, в целях защиты прав и свобод человека и гражданина в области охраны здоровья, а также упорядочения процесса оказания медицинских услуг на платной основе.</w:t>
      </w:r>
    </w:p>
    <w:p w14:paraId="7C35F7C7" w14:textId="77777777" w:rsidR="007717D7" w:rsidRPr="00B53CB6" w:rsidRDefault="007717D7" w:rsidP="00B53CB6">
      <w:pPr>
        <w:rPr>
          <w:rFonts w:ascii="Verdana" w:hAnsi="Verdana"/>
          <w:sz w:val="20"/>
          <w:szCs w:val="20"/>
        </w:rPr>
      </w:pPr>
      <w:r w:rsidRPr="00B53CB6">
        <w:rPr>
          <w:rFonts w:ascii="Verdana" w:hAnsi="Verdana"/>
          <w:sz w:val="20"/>
          <w:szCs w:val="20"/>
        </w:rPr>
        <w:t xml:space="preserve">Правила разработаны ООО </w:t>
      </w:r>
      <w:r w:rsidR="00153E2E" w:rsidRPr="00B53CB6">
        <w:rPr>
          <w:rFonts w:ascii="Verdana" w:hAnsi="Verdana"/>
          <w:sz w:val="20"/>
          <w:szCs w:val="20"/>
        </w:rPr>
        <w:t>«ТВИН</w:t>
      </w:r>
      <w:r w:rsidRPr="00B53CB6">
        <w:rPr>
          <w:rFonts w:ascii="Verdana" w:hAnsi="Verdana"/>
          <w:sz w:val="20"/>
          <w:szCs w:val="20"/>
        </w:rPr>
        <w:t>» (далее - ООО «</w:t>
      </w:r>
      <w:r w:rsidR="00153E2E" w:rsidRPr="00B53CB6">
        <w:rPr>
          <w:rFonts w:ascii="Verdana" w:hAnsi="Verdana"/>
          <w:sz w:val="20"/>
          <w:szCs w:val="20"/>
        </w:rPr>
        <w:t>ТВИН</w:t>
      </w:r>
      <w:r w:rsidRPr="00B53CB6">
        <w:rPr>
          <w:rFonts w:ascii="Verdana" w:hAnsi="Verdana"/>
          <w:sz w:val="20"/>
          <w:szCs w:val="20"/>
        </w:rPr>
        <w:t>», медицинская организация, организация).</w:t>
      </w:r>
    </w:p>
    <w:p w14:paraId="3D6F9AAF" w14:textId="77777777" w:rsidR="007717D7" w:rsidRPr="00B53CB6" w:rsidRDefault="007717D7" w:rsidP="00B53CB6">
      <w:pPr>
        <w:rPr>
          <w:rFonts w:ascii="Verdana" w:hAnsi="Verdana"/>
          <w:sz w:val="20"/>
          <w:szCs w:val="20"/>
        </w:rPr>
      </w:pPr>
      <w:r w:rsidRPr="00B53CB6">
        <w:rPr>
          <w:rFonts w:ascii="Verdana" w:hAnsi="Verdana"/>
          <w:sz w:val="20"/>
          <w:szCs w:val="20"/>
        </w:rPr>
        <w:t>Данные об организации:</w:t>
      </w:r>
    </w:p>
    <w:p w14:paraId="7D8DFC1E" w14:textId="77777777" w:rsidR="007717D7" w:rsidRPr="00B53CB6" w:rsidRDefault="007717D7" w:rsidP="00B53CB6">
      <w:pPr>
        <w:rPr>
          <w:rFonts w:ascii="Verdana" w:hAnsi="Verdana"/>
          <w:sz w:val="20"/>
          <w:szCs w:val="20"/>
        </w:rPr>
      </w:pPr>
      <w:r w:rsidRPr="00B53CB6">
        <w:rPr>
          <w:rFonts w:ascii="Verdana" w:hAnsi="Verdana"/>
          <w:sz w:val="20"/>
          <w:szCs w:val="20"/>
        </w:rPr>
        <w:t xml:space="preserve">1. </w:t>
      </w:r>
      <w:r w:rsidR="00153E2E" w:rsidRPr="00B53CB6">
        <w:rPr>
          <w:rFonts w:ascii="Verdana" w:hAnsi="Verdana"/>
          <w:sz w:val="20"/>
          <w:szCs w:val="20"/>
        </w:rPr>
        <w:t>ОГРН: 1133256016728</w:t>
      </w:r>
      <w:r w:rsidRPr="00B53CB6">
        <w:rPr>
          <w:rFonts w:ascii="Verdana" w:hAnsi="Verdana"/>
          <w:sz w:val="20"/>
          <w:szCs w:val="20"/>
        </w:rPr>
        <w:t xml:space="preserve">, дата внесения записи в ЕГРЮЛ - </w:t>
      </w:r>
      <w:r w:rsidR="00153E2E" w:rsidRPr="00B53CB6">
        <w:rPr>
          <w:rFonts w:ascii="Verdana" w:hAnsi="Verdana"/>
          <w:sz w:val="20"/>
          <w:szCs w:val="20"/>
        </w:rPr>
        <w:t>19.11.2013</w:t>
      </w:r>
      <w:r w:rsidRPr="00B53CB6">
        <w:rPr>
          <w:rFonts w:ascii="Verdana" w:hAnsi="Verdana"/>
          <w:sz w:val="20"/>
          <w:szCs w:val="20"/>
        </w:rPr>
        <w:t xml:space="preserve"> года;</w:t>
      </w:r>
    </w:p>
    <w:p w14:paraId="4B0E1537" w14:textId="789155AC" w:rsidR="007717D7" w:rsidRPr="00B53CB6" w:rsidRDefault="00B53CB6" w:rsidP="00B53C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2. О</w:t>
      </w:r>
      <w:r w:rsidR="007717D7" w:rsidRPr="00B53CB6">
        <w:rPr>
          <w:rFonts w:ascii="Verdana" w:hAnsi="Verdana"/>
          <w:sz w:val="20"/>
          <w:szCs w:val="20"/>
        </w:rPr>
        <w:t>рган, осуществивший государственную регистрацию: Межрайонная инспекция Федеральной налоговой службы № 1</w:t>
      </w:r>
      <w:r w:rsidR="00694934" w:rsidRPr="00B53CB6">
        <w:rPr>
          <w:rFonts w:ascii="Verdana" w:hAnsi="Verdana"/>
          <w:sz w:val="20"/>
          <w:szCs w:val="20"/>
        </w:rPr>
        <w:t>0 по Брянской</w:t>
      </w:r>
      <w:r w:rsidR="007717D7" w:rsidRPr="00B53CB6">
        <w:rPr>
          <w:rFonts w:ascii="Verdana" w:hAnsi="Verdana"/>
          <w:sz w:val="20"/>
          <w:szCs w:val="20"/>
        </w:rPr>
        <w:t xml:space="preserve"> области;</w:t>
      </w:r>
    </w:p>
    <w:p w14:paraId="3E58E26A" w14:textId="6455FA93" w:rsidR="007717D7" w:rsidRPr="00B53CB6" w:rsidRDefault="00B53CB6" w:rsidP="00B53CB6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3. Л</w:t>
      </w:r>
      <w:r w:rsidR="007717D7" w:rsidRPr="00B53CB6">
        <w:rPr>
          <w:rFonts w:ascii="Verdana" w:hAnsi="Verdana"/>
          <w:sz w:val="20"/>
          <w:szCs w:val="20"/>
        </w:rPr>
        <w:t xml:space="preserve">ицензия на осуществление медицинской деятельности № </w:t>
      </w:r>
      <w:r w:rsidR="00694934" w:rsidRPr="00B53CB6">
        <w:rPr>
          <w:rFonts w:ascii="Verdana" w:hAnsi="Verdana"/>
          <w:sz w:val="20"/>
          <w:szCs w:val="20"/>
        </w:rPr>
        <w:t>ЛО-32-01-001462 от 23 января 2018 года</w:t>
      </w:r>
      <w:r>
        <w:rPr>
          <w:rFonts w:ascii="Verdana" w:hAnsi="Verdana"/>
          <w:sz w:val="20"/>
          <w:szCs w:val="20"/>
        </w:rPr>
        <w:t>.</w:t>
      </w:r>
      <w:r w:rsidR="00694934" w:rsidRPr="00B53CB6">
        <w:rPr>
          <w:rFonts w:ascii="Verdana" w:hAnsi="Verdana"/>
          <w:sz w:val="20"/>
          <w:szCs w:val="20"/>
        </w:rPr>
        <w:t xml:space="preserve"> </w:t>
      </w:r>
    </w:p>
    <w:p w14:paraId="72F2C7E2" w14:textId="77777777" w:rsidR="007717D7" w:rsidRPr="00B53CB6" w:rsidRDefault="007717D7" w:rsidP="00B53CB6">
      <w:pPr>
        <w:jc w:val="both"/>
        <w:rPr>
          <w:rFonts w:ascii="Verdana" w:hAnsi="Verdana"/>
          <w:sz w:val="20"/>
          <w:szCs w:val="20"/>
        </w:rPr>
      </w:pPr>
      <w:r w:rsidRPr="00B53CB6">
        <w:rPr>
          <w:rFonts w:ascii="Verdana" w:hAnsi="Verdana"/>
          <w:sz w:val="20"/>
          <w:szCs w:val="20"/>
        </w:rPr>
        <w:t xml:space="preserve">Лицензия выдана Министерством здравоохранения </w:t>
      </w:r>
      <w:r w:rsidR="00694934" w:rsidRPr="00B53CB6">
        <w:rPr>
          <w:rFonts w:ascii="Verdana" w:hAnsi="Verdana"/>
          <w:sz w:val="20"/>
          <w:szCs w:val="20"/>
        </w:rPr>
        <w:t>Брянской</w:t>
      </w:r>
      <w:r w:rsidRPr="00B53CB6">
        <w:rPr>
          <w:rFonts w:ascii="Verdana" w:hAnsi="Verdana"/>
          <w:sz w:val="20"/>
          <w:szCs w:val="20"/>
        </w:rPr>
        <w:t xml:space="preserve"> области, </w:t>
      </w:r>
      <w:r w:rsidR="006E3B7D" w:rsidRPr="00B53CB6">
        <w:rPr>
          <w:rFonts w:ascii="Verdana" w:hAnsi="Verdana"/>
          <w:sz w:val="20"/>
          <w:szCs w:val="20"/>
        </w:rPr>
        <w:t xml:space="preserve">241019, г. Брянск, пер. </w:t>
      </w:r>
      <w:proofErr w:type="spellStart"/>
      <w:r w:rsidR="006E3B7D" w:rsidRPr="00B53CB6">
        <w:rPr>
          <w:rFonts w:ascii="Verdana" w:hAnsi="Verdana"/>
          <w:sz w:val="20"/>
          <w:szCs w:val="20"/>
        </w:rPr>
        <w:t>Осоавиахима</w:t>
      </w:r>
      <w:proofErr w:type="spellEnd"/>
      <w:r w:rsidR="006E3B7D" w:rsidRPr="00B53CB6">
        <w:rPr>
          <w:rFonts w:ascii="Verdana" w:hAnsi="Verdana"/>
          <w:sz w:val="20"/>
          <w:szCs w:val="20"/>
        </w:rPr>
        <w:t>, д. 3, корп. 1.</w:t>
      </w:r>
      <w:r w:rsidRPr="00B53CB6">
        <w:rPr>
          <w:rFonts w:ascii="Verdana" w:hAnsi="Verdana"/>
          <w:sz w:val="20"/>
          <w:szCs w:val="20"/>
        </w:rPr>
        <w:t xml:space="preserve">, </w:t>
      </w:r>
      <w:r w:rsidR="006E3B7D" w:rsidRPr="00B53CB6">
        <w:rPr>
          <w:rFonts w:ascii="Verdana" w:hAnsi="Verdana"/>
          <w:sz w:val="20"/>
          <w:szCs w:val="20"/>
        </w:rPr>
        <w:t xml:space="preserve">Тел.: +7 (4832) 74-21-47 (приемная); факс: +7 (4832) 66-49-11. </w:t>
      </w:r>
      <w:r w:rsidRPr="00B53CB6">
        <w:rPr>
          <w:rFonts w:ascii="Verdana" w:hAnsi="Verdana"/>
          <w:sz w:val="20"/>
          <w:szCs w:val="20"/>
        </w:rPr>
        <w:t>Срок действия – бессрочно.</w:t>
      </w:r>
    </w:p>
    <w:p w14:paraId="66EB1EF6" w14:textId="77777777" w:rsidR="007717D7" w:rsidRPr="00B53CB6" w:rsidRDefault="007717D7" w:rsidP="00B53CB6">
      <w:pPr>
        <w:jc w:val="both"/>
        <w:rPr>
          <w:rFonts w:ascii="Verdana" w:hAnsi="Verdana"/>
          <w:sz w:val="20"/>
          <w:szCs w:val="20"/>
        </w:rPr>
      </w:pPr>
      <w:r w:rsidRPr="00B53CB6">
        <w:rPr>
          <w:rFonts w:ascii="Verdana" w:hAnsi="Verdana"/>
          <w:sz w:val="20"/>
          <w:szCs w:val="20"/>
        </w:rPr>
        <w:t> </w:t>
      </w:r>
    </w:p>
    <w:p w14:paraId="650FB8EE" w14:textId="77777777" w:rsidR="007717D7" w:rsidRPr="00B53CB6" w:rsidRDefault="007717D7" w:rsidP="00B53CB6">
      <w:pPr>
        <w:jc w:val="both"/>
        <w:rPr>
          <w:rFonts w:ascii="Verdana" w:hAnsi="Verdana"/>
          <w:sz w:val="20"/>
          <w:szCs w:val="20"/>
        </w:rPr>
      </w:pPr>
      <w:r w:rsidRPr="00B53CB6">
        <w:rPr>
          <w:rFonts w:ascii="Verdana" w:hAnsi="Verdana"/>
          <w:sz w:val="20"/>
          <w:szCs w:val="20"/>
        </w:rPr>
        <w:t>Платные медицинские услуги предоставляются Организацией на основании перечня работ (услуг), составляющих медицинскую деятельность и указанных в лицензии на осуществление медицинской деятельности, выданной в установленном порядке.</w:t>
      </w:r>
    </w:p>
    <w:p w14:paraId="27365C14" w14:textId="77777777" w:rsidR="007717D7" w:rsidRPr="00B53CB6" w:rsidRDefault="007717D7" w:rsidP="00B53CB6">
      <w:pPr>
        <w:jc w:val="both"/>
        <w:rPr>
          <w:rFonts w:ascii="Verdana" w:hAnsi="Verdana"/>
          <w:sz w:val="20"/>
          <w:szCs w:val="20"/>
        </w:rPr>
      </w:pPr>
      <w:r w:rsidRPr="00B53CB6">
        <w:rPr>
          <w:rFonts w:ascii="Verdana" w:hAnsi="Verdana"/>
          <w:sz w:val="20"/>
          <w:szCs w:val="20"/>
        </w:rPr>
        <w:t> </w:t>
      </w:r>
    </w:p>
    <w:p w14:paraId="6B772808" w14:textId="77777777" w:rsidR="000B6629" w:rsidRPr="00B53CB6" w:rsidRDefault="007717D7" w:rsidP="00B53CB6">
      <w:pPr>
        <w:jc w:val="both"/>
        <w:rPr>
          <w:rFonts w:ascii="Verdana" w:hAnsi="Verdana"/>
          <w:sz w:val="20"/>
          <w:szCs w:val="20"/>
        </w:rPr>
      </w:pPr>
      <w:r w:rsidRPr="00B53CB6">
        <w:rPr>
          <w:rFonts w:ascii="Verdana" w:hAnsi="Verdana"/>
          <w:sz w:val="20"/>
          <w:szCs w:val="20"/>
        </w:rPr>
        <w:t>ПРАВИЛА ОБЯЗАТЕЛЬНЫ ДЛЯ СОБЛЮДЕНИЯ И ИСПОЛНЕНИЯ ВСЕМИ СОТРУДНИКАМИ ООО «</w:t>
      </w:r>
      <w:r w:rsidR="006E3B7D" w:rsidRPr="00B53CB6">
        <w:rPr>
          <w:rFonts w:ascii="Verdana" w:hAnsi="Verdana"/>
          <w:sz w:val="20"/>
          <w:szCs w:val="20"/>
        </w:rPr>
        <w:t>ТВИН»</w:t>
      </w:r>
      <w:r w:rsidRPr="00B53CB6">
        <w:rPr>
          <w:rFonts w:ascii="Verdana" w:hAnsi="Verdana"/>
          <w:sz w:val="20"/>
          <w:szCs w:val="20"/>
        </w:rPr>
        <w:t>, И ПОТРЕБИТЕЛЯМИ/ЗАКАЗЧИКАМИ, ЗАКЛЮЧИВШИМИ </w:t>
      </w:r>
      <w:hyperlink r:id="rId5" w:history="1">
        <w:r w:rsidRPr="00B53CB6">
          <w:rPr>
            <w:rFonts w:ascii="Verdana" w:hAnsi="Verdana"/>
            <w:sz w:val="20"/>
            <w:szCs w:val="20"/>
          </w:rPr>
          <w:t>ДОГОВОР</w:t>
        </w:r>
      </w:hyperlink>
      <w:r w:rsidRPr="00B53CB6">
        <w:rPr>
          <w:rFonts w:ascii="Verdana" w:hAnsi="Verdana"/>
          <w:sz w:val="20"/>
          <w:szCs w:val="20"/>
        </w:rPr>
        <w:t> ОКАЗАНИЯ ПЛАТНЫХ МЕДИЦИНСКИХ УСЛУГ С ОРГАНИЗАЦИЕЙ, А ТАКЖЕ ПОСЕТИТЕЛЯМИ ООО «</w:t>
      </w:r>
      <w:r w:rsidR="006E3B7D" w:rsidRPr="00B53CB6">
        <w:rPr>
          <w:rFonts w:ascii="Verdana" w:hAnsi="Verdana"/>
          <w:sz w:val="20"/>
          <w:szCs w:val="20"/>
        </w:rPr>
        <w:t>ТВИН</w:t>
      </w:r>
      <w:r w:rsidRPr="00B53CB6">
        <w:rPr>
          <w:rFonts w:ascii="Verdana" w:hAnsi="Verdana"/>
          <w:sz w:val="20"/>
          <w:szCs w:val="20"/>
        </w:rPr>
        <w:t>».</w:t>
      </w:r>
    </w:p>
    <w:sectPr w:rsidR="000B6629" w:rsidRPr="00B53CB6" w:rsidSect="00F9454E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0A143F"/>
    <w:multiLevelType w:val="multilevel"/>
    <w:tmpl w:val="BA04C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isplayBackgroundShape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7D7"/>
    <w:rsid w:val="000B6629"/>
    <w:rsid w:val="00153E2E"/>
    <w:rsid w:val="005A467C"/>
    <w:rsid w:val="00694934"/>
    <w:rsid w:val="006E3B7D"/>
    <w:rsid w:val="007525FF"/>
    <w:rsid w:val="007717D7"/>
    <w:rsid w:val="00B53CB6"/>
    <w:rsid w:val="00F9454E"/>
    <w:rsid w:val="00FE2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1B24A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717D7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717D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17D7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7717D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western">
    <w:name w:val="western"/>
    <w:basedOn w:val="a"/>
    <w:rsid w:val="007717D7"/>
    <w:pPr>
      <w:spacing w:before="100" w:beforeAutospacing="1" w:after="100" w:afterAutospacing="1"/>
    </w:pPr>
    <w:rPr>
      <w:rFonts w:ascii="Times New Roman" w:hAnsi="Times New Roman" w:cs="Times New Roman"/>
      <w:lang w:eastAsia="ru-RU"/>
    </w:rPr>
  </w:style>
  <w:style w:type="character" w:styleId="a3">
    <w:name w:val="Strong"/>
    <w:basedOn w:val="a0"/>
    <w:uiPriority w:val="22"/>
    <w:qFormat/>
    <w:rsid w:val="007717D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95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6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0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consultantplus://offline/ref=E826BB5CD651DB50A31558D0C6C6C6032BB3742B593458E012F9813DE402J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238</Words>
  <Characters>1742</Characters>
  <Application>Microsoft Macintosh Word</Application>
  <DocSecurity>0</DocSecurity>
  <Lines>26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Орлов</dc:creator>
  <cp:keywords/>
  <dc:description/>
  <cp:lastModifiedBy>Роман Орлов</cp:lastModifiedBy>
  <cp:revision>2</cp:revision>
  <dcterms:created xsi:type="dcterms:W3CDTF">2018-07-09T13:56:00Z</dcterms:created>
  <dcterms:modified xsi:type="dcterms:W3CDTF">2018-07-09T20:19:00Z</dcterms:modified>
</cp:coreProperties>
</file>