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AE85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ПОРЯДОК ОЗНАКОМЛЕНИЯ ПОТРЕБИТЕЛЯ/ЗАКОННОГО ПРЕДСТАВИТЕЛЯ С ДОКУМЕНТАЦИЕЙ, ОТРАЖАЮЩЕЙ СОСТОЯНИЕ ЗДОРОВЬЯ ПОТРЕБИТЕЛЯ</w:t>
      </w:r>
    </w:p>
    <w:p w14:paraId="7D2820A3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</w:p>
    <w:p w14:paraId="5271C822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Настоящий порядок разработан в соответствии с «Порядком ознакомления пациента либо его законного представителя с медицинской документацией, отражающей состояние здоровья пациента», утвержденного приказом Министерства здравоохранения РФ № 425н от 29.06.2016г. </w:t>
      </w:r>
      <w:bookmarkStart w:id="0" w:name="_GoBack"/>
      <w:bookmarkEnd w:id="0"/>
    </w:p>
    <w:p w14:paraId="72179372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1. Основаниями для ознакомления Потребителя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14:paraId="0D807E1E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2. Письменный запрос содержит следующие сведения:</w:t>
      </w:r>
    </w:p>
    <w:p w14:paraId="15730890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а) фамилия, имя и отчество (при наличии) пациента;</w:t>
      </w:r>
    </w:p>
    <w:p w14:paraId="791C309C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б) фамилия, имя и отчество (при наличии) законного представителя пациента;</w:t>
      </w:r>
    </w:p>
    <w:p w14:paraId="4981C8A2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в) место жительства (пребывания) пациента;</w:t>
      </w:r>
    </w:p>
    <w:p w14:paraId="12FAC15A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г) реквизиты документа, удостоверяющего личность пациента;</w:t>
      </w:r>
    </w:p>
    <w:p w14:paraId="38D84CA6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д) реквизиты документа, удостоверяющего личность законного представителя пациента (при наличии);</w:t>
      </w:r>
    </w:p>
    <w:p w14:paraId="5D01438F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е) реквизиты документа, подтверждающего полномочия законного представителя пациента (при наличии);</w:t>
      </w:r>
    </w:p>
    <w:p w14:paraId="1489BB30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14:paraId="02DEEC0B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з) почтовый адрес для направления письменного ответа;</w:t>
      </w:r>
    </w:p>
    <w:p w14:paraId="3D12200A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и) номер контактного телефона (при наличии).</w:t>
      </w:r>
    </w:p>
    <w:p w14:paraId="7B63E265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4. Рассмотрение письменных запросов осуществляется руководителем медицинской организации или уполномоченным исполнительным директором медицинской организации.</w:t>
      </w:r>
    </w:p>
    <w:p w14:paraId="41F12777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14:paraId="5B83D3ED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14:paraId="6B6600D0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14:paraId="433A23F9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14:paraId="2882DD67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8. В помещении для ознакомления с медицинской документацией ведутся следующие учетные документы:</w:t>
      </w:r>
    </w:p>
    <w:p w14:paraId="3F747902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14:paraId="72530B3A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14:paraId="76E2B78A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9. В журнал предварительной записи вносятся следующие сведения:</w:t>
      </w:r>
    </w:p>
    <w:p w14:paraId="72A8128E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а) фамилия, имя и отчество (при наличии) пациента;</w:t>
      </w:r>
    </w:p>
    <w:p w14:paraId="34DCC14E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б) число, месяц, год рождения пациента;</w:t>
      </w:r>
    </w:p>
    <w:p w14:paraId="13F0A096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в) место жительства (пребывания) пациента;</w:t>
      </w:r>
    </w:p>
    <w:p w14:paraId="114D4667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г) дата регистрации письменного запроса пациента либо его законного представителя;</w:t>
      </w:r>
    </w:p>
    <w:p w14:paraId="5C92A1D3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14:paraId="005715A4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14:paraId="27E5DCF7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10. В журнал учета работы помещения вносятся следующие сведения:</w:t>
      </w:r>
    </w:p>
    <w:p w14:paraId="385AC5E6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lastRenderedPageBreak/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14:paraId="0D66EC70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б) время выдачи медицинской документации на руки пациенту либо его законному представителю и ее возврата;</w:t>
      </w:r>
    </w:p>
    <w:p w14:paraId="40893D09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14:paraId="6BF74C85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14:paraId="093F8ABF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14:paraId="65BA81C0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14:paraId="3F107DB7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ж) вид выданной на руки пациенту либо его законному представителю медицинской документации;</w:t>
      </w:r>
    </w:p>
    <w:p w14:paraId="76B39C96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з) личная подпись пациента либо его законного представителя об ознакомлении с медицинской документацией.</w:t>
      </w:r>
    </w:p>
    <w:p w14:paraId="638B0ECA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 </w:t>
      </w:r>
      <w:hyperlink r:id="rId4" w:anchor="Par25" w:history="1">
        <w:r w:rsidRPr="00681A83">
          <w:rPr>
            <w:rFonts w:ascii="Verdana" w:hAnsi="Verdana"/>
            <w:sz w:val="20"/>
            <w:szCs w:val="20"/>
          </w:rPr>
          <w:t>подпунктом "е" пункта 9</w:t>
        </w:r>
      </w:hyperlink>
      <w:r w:rsidRPr="00681A83">
        <w:rPr>
          <w:rFonts w:ascii="Verdana" w:hAnsi="Verdana"/>
          <w:sz w:val="20"/>
          <w:szCs w:val="20"/>
        </w:rPr>
        <w:t> 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14:paraId="68C35597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&lt;1&gt;.</w:t>
      </w:r>
    </w:p>
    <w:p w14:paraId="28B76583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--------------------------------</w:t>
      </w:r>
    </w:p>
    <w:p w14:paraId="1EBE1C66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&lt;1&gt; Федеральный </w:t>
      </w:r>
      <w:hyperlink r:id="rId5" w:history="1">
        <w:r w:rsidRPr="00681A83">
          <w:rPr>
            <w:rFonts w:ascii="Verdana" w:hAnsi="Verdana"/>
            <w:sz w:val="20"/>
            <w:szCs w:val="20"/>
          </w:rPr>
          <w:t>закон</w:t>
        </w:r>
      </w:hyperlink>
      <w:r w:rsidRPr="00681A83">
        <w:rPr>
          <w:rFonts w:ascii="Verdana" w:hAnsi="Verdana"/>
          <w:sz w:val="20"/>
          <w:szCs w:val="20"/>
        </w:rPr>
        <w:t> 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 </w:t>
      </w:r>
    </w:p>
    <w:p w14:paraId="7E54254E" w14:textId="77777777" w:rsidR="00275B33" w:rsidRPr="00681A83" w:rsidRDefault="00275B33" w:rsidP="00275B33">
      <w:pPr>
        <w:jc w:val="both"/>
        <w:rPr>
          <w:rFonts w:ascii="Verdana" w:hAnsi="Verdana"/>
          <w:sz w:val="20"/>
          <w:szCs w:val="20"/>
        </w:rPr>
      </w:pPr>
      <w:r w:rsidRPr="00681A83">
        <w:rPr>
          <w:rFonts w:ascii="Verdana" w:hAnsi="Verdana"/>
          <w:sz w:val="20"/>
          <w:szCs w:val="20"/>
        </w:rP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275B33"/>
    <w:rsid w:val="00681A83"/>
    <w:rsid w:val="00BA5FCA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B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B3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275B3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Emphasis"/>
    <w:basedOn w:val="a0"/>
    <w:uiPriority w:val="20"/>
    <w:qFormat/>
    <w:rsid w:val="00275B33"/>
    <w:rPr>
      <w:i/>
      <w:iCs/>
    </w:rPr>
  </w:style>
  <w:style w:type="paragraph" w:styleId="a4">
    <w:name w:val="Normal (Web)"/>
    <w:basedOn w:val="a"/>
    <w:uiPriority w:val="99"/>
    <w:semiHidden/>
    <w:unhideWhenUsed/>
    <w:rsid w:val="00275B3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27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D:/_CONTENT/Elixir/2017/Oct/%D0%9F%D1%80%D0%B0%D0%B2%D0%B8%D0%BB%D0%B0%20%D0%AD%D0%BB%D0%B8%D0%BA%D1%81%D0%B8%D1%80+.doc" TargetMode="External"/><Relationship Id="rId5" Type="http://schemas.openxmlformats.org/officeDocument/2006/relationships/hyperlink" Target="consultantplus://offline/ref=1680C67DFCB7198B1FF7E6ACEA95B0F2A751B15BDD3E3B69FAB0797EC37B489FB8DD976CJBf3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5337</Characters>
  <Application>Microsoft Macintosh Word</Application>
  <DocSecurity>0</DocSecurity>
  <Lines>82</Lines>
  <Paragraphs>30</Paragraphs>
  <ScaleCrop>false</ScaleCrop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2018-07-09T20:37:00Z</dcterms:modified>
</cp:coreProperties>
</file>